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4244"/>
      </w:tblGrid>
      <w:tr w14:paraId="0276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FEDB61"/>
            <w:noWrap/>
            <w:vAlign w:val="center"/>
          </w:tcPr>
          <w:p w14:paraId="2447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2026-A套餐-男   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FEDB61"/>
            <w:noWrap/>
            <w:vAlign w:val="center"/>
          </w:tcPr>
          <w:p w14:paraId="5267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2026-A套餐-女    </w:t>
            </w:r>
          </w:p>
        </w:tc>
      </w:tr>
      <w:tr w14:paraId="7B64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E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B0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D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91D8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  <w:tc>
          <w:tcPr>
            <w:tcW w:w="4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3F2F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</w:tr>
      <w:tr w14:paraId="1992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561E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常规心电图检查（12通道）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BF78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常规心电图检查（12通道）</w:t>
            </w:r>
          </w:p>
        </w:tc>
      </w:tr>
      <w:tr w14:paraId="31B7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B0F7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经颅多普勒超声(脑超)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A075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经颅多普勒超声(脑超)</w:t>
            </w:r>
          </w:p>
        </w:tc>
      </w:tr>
      <w:tr w14:paraId="6354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2733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肝胆脾胰肾彩超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4E0D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肝胆脾胰肾彩超</w:t>
            </w:r>
          </w:p>
        </w:tc>
      </w:tr>
      <w:tr w14:paraId="4AC7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49EC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心脏彩超+心功能测定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D06C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心脏彩超+心功能测定</w:t>
            </w:r>
          </w:p>
        </w:tc>
      </w:tr>
      <w:tr w14:paraId="09C3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782E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双侧颈动脉彩超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CC75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双侧颈动脉彩超</w:t>
            </w:r>
          </w:p>
        </w:tc>
      </w:tr>
      <w:tr w14:paraId="0FB4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A159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输尿管膀胱前列腺彩超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18B1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输尿管膀胱彩超</w:t>
            </w:r>
          </w:p>
        </w:tc>
      </w:tr>
      <w:tr w14:paraId="473C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347C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甲状腺及颈部淋巴结彩超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5F81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子宫附件彩超（腹式）</w:t>
            </w:r>
          </w:p>
        </w:tc>
      </w:tr>
      <w:tr w14:paraId="3F41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07B8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DR颈椎双斜位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A361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甲状腺及颈部淋巴结彩超</w:t>
            </w:r>
          </w:p>
        </w:tc>
      </w:tr>
      <w:tr w14:paraId="5E2E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FE24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CT胸部平扫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473A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乳腺及腋窝淋巴结彩超</w:t>
            </w:r>
          </w:p>
        </w:tc>
      </w:tr>
      <w:tr w14:paraId="5FD7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34E1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9298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DR颈椎双斜位</w:t>
            </w:r>
          </w:p>
        </w:tc>
      </w:tr>
      <w:tr w14:paraId="2462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DC20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血常规(五分类)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9E18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CT胸部平扫</w:t>
            </w:r>
          </w:p>
        </w:tc>
      </w:tr>
      <w:tr w14:paraId="32E5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535D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糖化血红蛋白百分比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5F56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人乳头瘤病毒(HPV)</w:t>
            </w:r>
          </w:p>
        </w:tc>
      </w:tr>
      <w:tr w14:paraId="00C6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0C3F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肾功三项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118E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薄层液基细胞学检查(TCT)</w:t>
            </w:r>
          </w:p>
        </w:tc>
      </w:tr>
      <w:tr w14:paraId="71B0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C648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血糖测定(空腹)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9AC2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</w:tr>
      <w:tr w14:paraId="61C2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8945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肝功谱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7F5A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血常规(五分类)</w:t>
            </w:r>
          </w:p>
        </w:tc>
      </w:tr>
      <w:tr w14:paraId="36D0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896C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C13检测幽门螺杆菌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DBC2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糖化血红蛋白百分比</w:t>
            </w:r>
          </w:p>
        </w:tc>
      </w:tr>
      <w:tr w14:paraId="2810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CF0F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癌胚抗原CEA(定量)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8889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肾功三项</w:t>
            </w:r>
          </w:p>
        </w:tc>
      </w:tr>
      <w:tr w14:paraId="5D7F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8D3D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甲胎蛋白AFP(定量)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3EAC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血糖测定(空腹)</w:t>
            </w:r>
          </w:p>
        </w:tc>
      </w:tr>
      <w:tr w14:paraId="7F96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25FF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前列腺肿瘤筛查三项（PSA/FPSA/比值）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15BF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肝功谱</w:t>
            </w:r>
          </w:p>
        </w:tc>
      </w:tr>
      <w:tr w14:paraId="03F5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5CD0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BA32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C13检测幽门螺杆菌</w:t>
            </w:r>
          </w:p>
        </w:tc>
      </w:tr>
      <w:tr w14:paraId="0805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AA73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糖类抗原CA199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262E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癌胚抗原CEA(定量)</w:t>
            </w:r>
          </w:p>
        </w:tc>
      </w:tr>
      <w:tr w14:paraId="6022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8BF2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糖类抗原CA724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8FAD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甲胎蛋白AFP(定量)</w:t>
            </w:r>
          </w:p>
        </w:tc>
      </w:tr>
      <w:tr w14:paraId="7179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BBEB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血栓弹力图试验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F94C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尿常规</w:t>
            </w:r>
          </w:p>
        </w:tc>
      </w:tr>
      <w:tr w14:paraId="7DCE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7651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9277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糖类抗原CA153</w:t>
            </w:r>
          </w:p>
        </w:tc>
      </w:tr>
      <w:tr w14:paraId="0D42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44BE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6A0D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糖类抗原CA199</w:t>
            </w:r>
          </w:p>
        </w:tc>
      </w:tr>
      <w:tr w14:paraId="4FA0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D99B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外科-男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91E2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血栓弹力图试验</w:t>
            </w:r>
          </w:p>
        </w:tc>
      </w:tr>
      <w:tr w14:paraId="4DB0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EE83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裂隙灯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3AF0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内科检查</w:t>
            </w:r>
          </w:p>
        </w:tc>
      </w:tr>
      <w:tr w14:paraId="5B55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D176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4450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</w:tr>
      <w:tr w14:paraId="6328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2842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眼底镜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C7CA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外科-女</w:t>
            </w:r>
          </w:p>
        </w:tc>
      </w:tr>
      <w:tr w14:paraId="639C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58EA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电耳镜检查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7693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裂隙灯</w:t>
            </w:r>
          </w:p>
        </w:tc>
      </w:tr>
      <w:tr w14:paraId="0517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670C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耳鼻喉问诊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F115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眼科检查</w:t>
            </w:r>
          </w:p>
        </w:tc>
      </w:tr>
      <w:tr w14:paraId="5651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FEB9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间接喉镜检查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51F5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眼底镜</w:t>
            </w:r>
          </w:p>
        </w:tc>
      </w:tr>
      <w:tr w14:paraId="478D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2B7BDB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前鼻镜检查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288BB9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电耳镜检查</w:t>
            </w:r>
          </w:p>
        </w:tc>
      </w:tr>
      <w:tr w14:paraId="3B8F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C57A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身体测量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B04A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耳鼻喉问诊</w:t>
            </w:r>
          </w:p>
        </w:tc>
      </w:tr>
      <w:tr w14:paraId="5873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D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E02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间接喉镜检查</w:t>
            </w:r>
          </w:p>
        </w:tc>
      </w:tr>
      <w:tr w14:paraId="585C6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0EE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8B01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前鼻镜检查</w:t>
            </w:r>
          </w:p>
        </w:tc>
      </w:tr>
      <w:tr w14:paraId="6DA5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8A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ED68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</w:t>
            </w:r>
          </w:p>
        </w:tc>
      </w:tr>
      <w:tr w14:paraId="4496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97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D604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妇科内诊</w:t>
            </w:r>
          </w:p>
        </w:tc>
      </w:tr>
      <w:tr w14:paraId="19C3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B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05B0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身体测量</w:t>
            </w:r>
          </w:p>
        </w:tc>
      </w:tr>
    </w:tbl>
    <w:p w14:paraId="77AB0DD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公文仿宋" w:hAnsi="方正公文仿宋" w:eastAsia="方正公文仿宋" w:cs="方正公文仿宋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4244"/>
      </w:tblGrid>
      <w:tr w14:paraId="4A53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E822F"/>
            <w:noWrap/>
            <w:vAlign w:val="center"/>
          </w:tcPr>
          <w:p w14:paraId="1F47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2026-B（标准套餐）男    </w:t>
            </w:r>
          </w:p>
        </w:tc>
        <w:tc>
          <w:tcPr>
            <w:tcW w:w="42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E822F"/>
            <w:noWrap/>
            <w:vAlign w:val="center"/>
          </w:tcPr>
          <w:p w14:paraId="4CE6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2026-B（标准套餐）-女  </w:t>
            </w:r>
          </w:p>
        </w:tc>
      </w:tr>
      <w:tr w14:paraId="5690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DC7B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  <w:tc>
          <w:tcPr>
            <w:tcW w:w="4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415D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</w:tr>
      <w:tr w14:paraId="2966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49CE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肝功八项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B1CD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肝功八项</w:t>
            </w:r>
          </w:p>
        </w:tc>
      </w:tr>
      <w:tr w14:paraId="4CA5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C9F0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38FE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</w:tr>
      <w:tr w14:paraId="26DE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6A966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0219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</w:tr>
      <w:tr w14:paraId="3A95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FEF4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0576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</w:tr>
      <w:tr w14:paraId="15D8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3953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A0E8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</w:tr>
      <w:tr w14:paraId="0512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60CD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DD98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</w:tr>
      <w:tr w14:paraId="75A3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522A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356E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</w:tr>
      <w:tr w14:paraId="1CC2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80D1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肿瘤三项(AFP/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EA/ PSA)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CBDA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肿瘤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三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项(AFP/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EA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/CA153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)</w:t>
            </w:r>
          </w:p>
        </w:tc>
      </w:tr>
      <w:tr w14:paraId="2958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8A4B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4673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</w:tr>
      <w:tr w14:paraId="1833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769B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1CEE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</w:tr>
      <w:tr w14:paraId="3A18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FAF6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2652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 w14:paraId="2BBF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57EA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甲状腺彩超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B2A0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甲状腺彩超</w:t>
            </w:r>
          </w:p>
        </w:tc>
      </w:tr>
      <w:tr w14:paraId="01D2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6197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肝胆脾胰双肾+膀胱 前列腺 输尿管彩超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B6B5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肝胆脾胰双肾+膀胱 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乳腺 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输尿管彩超</w:t>
            </w:r>
          </w:p>
        </w:tc>
      </w:tr>
      <w:tr w14:paraId="3F38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A9FB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颅内多普勒脑血流图 (TCD)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DF20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阴式盆腔彩超</w:t>
            </w:r>
          </w:p>
        </w:tc>
      </w:tr>
      <w:tr w14:paraId="75A8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D740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2B26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颅内多普勒脑血流图 (TCD)</w:t>
            </w:r>
          </w:p>
        </w:tc>
      </w:tr>
      <w:tr w14:paraId="5BE8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EDB7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05F3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</w:tr>
      <w:tr w14:paraId="6701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2282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0463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</w:tr>
      <w:tr w14:paraId="3100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7046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B151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</w:tr>
      <w:tr w14:paraId="6997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FE8B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DC82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</w:tr>
      <w:tr w14:paraId="239F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32A3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6618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3716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3110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FA9F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764F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63BE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耳鼻喉科检查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BF06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 w14:paraId="21AD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B3F4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91CE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耳鼻喉科检查</w:t>
            </w:r>
          </w:p>
        </w:tc>
      </w:tr>
      <w:tr w14:paraId="64BD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4D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C233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  <w:t>妇科查体</w:t>
            </w:r>
          </w:p>
        </w:tc>
      </w:tr>
      <w:tr w14:paraId="4587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32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CC5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  <w:t>液基薄层细胞检测(TCT)</w:t>
            </w:r>
          </w:p>
        </w:tc>
      </w:tr>
    </w:tbl>
    <w:p w14:paraId="12162E17"/>
    <w:p w14:paraId="6596F062"/>
    <w:p w14:paraId="78E45DC6"/>
    <w:p w14:paraId="06ABD391"/>
    <w:p w14:paraId="4B4702BF"/>
    <w:p w14:paraId="6D481D6D"/>
    <w:p w14:paraId="213B6FDD"/>
    <w:p w14:paraId="598B8E11"/>
    <w:p w14:paraId="59DE2B7D"/>
    <w:p w14:paraId="5F76F8C7"/>
    <w:p w14:paraId="23230041"/>
    <w:p w14:paraId="2BFAFC52"/>
    <w:p w14:paraId="58D9C982"/>
    <w:p w14:paraId="6F9490FC">
      <w:pPr>
        <w:rPr>
          <w:rFonts w:hint="eastAsia" w:eastAsiaTheme="minorEastAsia"/>
          <w:lang w:val="en-US" w:eastAsia="zh-CN"/>
        </w:rPr>
      </w:pPr>
    </w:p>
    <w:p w14:paraId="513FF30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公文仿宋" w:hAnsi="方正公文仿宋" w:eastAsia="方正公文仿宋" w:cs="方正公文仿宋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849" w:tblpY="2193"/>
        <w:tblOverlap w:val="never"/>
        <w:tblW w:w="86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4244"/>
      </w:tblGrid>
      <w:tr w14:paraId="7043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E4B3" w:themeFill="accent4" w:themeFillTint="66"/>
            <w:noWrap/>
            <w:vAlign w:val="center"/>
          </w:tcPr>
          <w:p w14:paraId="710B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2026-B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套餐）男    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E4B3" w:themeFill="accent4" w:themeFillTint="66"/>
            <w:noWrap/>
            <w:vAlign w:val="center"/>
          </w:tcPr>
          <w:p w14:paraId="5424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2026-B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套餐）-女  </w:t>
            </w:r>
          </w:p>
        </w:tc>
      </w:tr>
      <w:tr w14:paraId="6C2F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BFE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B1 套餐:重点针对心脑血管系统，评估相关疾病风险的心脑血管疾病风险</w:t>
            </w:r>
          </w:p>
        </w:tc>
      </w:tr>
      <w:tr w14:paraId="54A5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180C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16DA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</w:tr>
      <w:tr w14:paraId="3538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702D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肝功八项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22DC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肝功八项</w:t>
            </w:r>
          </w:p>
        </w:tc>
      </w:tr>
      <w:tr w14:paraId="504D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12FD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022C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</w:tr>
      <w:tr w14:paraId="3CAC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0D87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B1C1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</w:tr>
      <w:tr w14:paraId="20DA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618D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B522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</w:tr>
      <w:tr w14:paraId="3F0E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DC2C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4991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</w:tr>
      <w:tr w14:paraId="42F0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CAAC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A2BD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</w:tr>
      <w:tr w14:paraId="4390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2647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E335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</w:tr>
      <w:tr w14:paraId="7A88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4F5E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563A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</w:tr>
      <w:tr w14:paraId="6F56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5C50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503E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</w:tr>
      <w:tr w14:paraId="5253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9955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肝胆脾胰双肾+膀胱 前列腺 输尿管彩超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0145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肝胆脾胰双肾+膀胱 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乳腺 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输尿管彩超</w:t>
            </w:r>
          </w:p>
        </w:tc>
      </w:tr>
      <w:tr w14:paraId="0BB8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61B2C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颅内多普勒脑血流图 (TCD)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44A2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阴式盆腔彩超</w:t>
            </w:r>
          </w:p>
        </w:tc>
      </w:tr>
      <w:tr w14:paraId="1ABA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1E22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93BC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颅内多普勒脑血流图 (TCD)</w:t>
            </w:r>
          </w:p>
        </w:tc>
      </w:tr>
      <w:tr w14:paraId="69BF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F54F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BCDF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</w:tr>
      <w:tr w14:paraId="3760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7F81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30EC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</w:tr>
      <w:tr w14:paraId="55F6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E7D2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6AAC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</w:tr>
      <w:tr w14:paraId="2969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449E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D5F14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</w:tr>
      <w:tr w14:paraId="0B1C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FE15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4CAB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6698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E520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心脏彩超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8A16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0CE9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A84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心功能测定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5C0E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  <w:t>妇科查体</w:t>
            </w:r>
          </w:p>
        </w:tc>
      </w:tr>
      <w:tr w14:paraId="1073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57C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双侧颈动脉彩超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D504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  <w:t>液基薄层细胞检测(TCT)</w:t>
            </w:r>
          </w:p>
        </w:tc>
      </w:tr>
      <w:tr w14:paraId="4BF9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1ED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颅脑CT 平扫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3021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心脏彩超</w:t>
            </w:r>
          </w:p>
        </w:tc>
      </w:tr>
      <w:tr w14:paraId="588B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A6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同型半胱氨酸检查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310B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心功能测定</w:t>
            </w:r>
          </w:p>
        </w:tc>
      </w:tr>
      <w:tr w14:paraId="1199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A5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338F9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双侧颈动脉彩超</w:t>
            </w:r>
          </w:p>
        </w:tc>
      </w:tr>
      <w:tr w14:paraId="482F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3EDA">
            <w:pP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1E4C">
            <w:pP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颅脑CT 平扫</w:t>
            </w:r>
          </w:p>
        </w:tc>
      </w:tr>
      <w:tr w14:paraId="29E9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0DC81">
            <w:pP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AABB8">
            <w:pP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同型半胱氨酸检查</w:t>
            </w:r>
          </w:p>
        </w:tc>
      </w:tr>
      <w:tr w14:paraId="1982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A6B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  <w:t>与标准B套餐相比较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，</w:t>
            </w:r>
          </w:p>
          <w:p w14:paraId="426CBB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B1套餐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  <w:t>增加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了心脏彩超、心功能测定、双侧颈动脉彩超、颅脑CT 平扫、同型半胱氨酸检查:</w:t>
            </w:r>
          </w:p>
          <w:p w14:paraId="2297ED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同时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减少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了甲状腺及颈部淋巴结彩超、胸部 CT 平扫、肿瘤三项、眼科检查、耳鼻喉科检查，总价格保持不变。</w:t>
            </w:r>
          </w:p>
        </w:tc>
      </w:tr>
    </w:tbl>
    <w:p w14:paraId="0FD503FB">
      <w:pPr>
        <w:tabs>
          <w:tab w:val="left" w:pos="347"/>
        </w:tabs>
        <w:bidi w:val="0"/>
        <w:jc w:val="center"/>
        <w:rPr>
          <w:rFonts w:hint="default"/>
          <w:b/>
          <w:bCs/>
          <w:sz w:val="36"/>
          <w:szCs w:val="44"/>
          <w:lang w:val="en-US" w:eastAsia="zh-CN"/>
        </w:rPr>
      </w:pPr>
    </w:p>
    <w:p w14:paraId="14CA499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公文仿宋" w:hAnsi="方正公文仿宋" w:eastAsia="方正公文仿宋" w:cs="方正公文仿宋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4244"/>
      </w:tblGrid>
      <w:tr w14:paraId="46D7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noWrap/>
            <w:vAlign w:val="center"/>
          </w:tcPr>
          <w:p w14:paraId="2CDA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2026-B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个性化套餐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）男    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noWrap/>
            <w:vAlign w:val="center"/>
          </w:tcPr>
          <w:p w14:paraId="40B9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2026-B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个性化套餐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）-女  </w:t>
            </w:r>
          </w:p>
        </w:tc>
      </w:tr>
      <w:tr w14:paraId="1BE1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7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B2 套餐:面向中老年人群，关注肿瘤筛查及消化道健康者，</w:t>
            </w:r>
          </w:p>
          <w:p w14:paraId="252E9F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筛查常见肿瘤及相关健康问题。</w:t>
            </w:r>
          </w:p>
        </w:tc>
      </w:tr>
      <w:tr w14:paraId="0A23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65D7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9E84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</w:tr>
      <w:tr w14:paraId="53EA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F593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肝功八项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EA80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肝功八项</w:t>
            </w:r>
          </w:p>
        </w:tc>
      </w:tr>
      <w:tr w14:paraId="3AE0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F3BD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C022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</w:tr>
      <w:tr w14:paraId="0FDA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50AF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5F70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</w:tr>
      <w:tr w14:paraId="1C00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9A55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0B91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</w:tr>
      <w:tr w14:paraId="6BE6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9DC7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9F38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</w:tr>
      <w:tr w14:paraId="718D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F0F9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5E2B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</w:tr>
      <w:tr w14:paraId="58E9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AE5B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3918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</w:tr>
      <w:tr w14:paraId="7F96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66C8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shd w:val="clear"/>
              </w:rPr>
              <w:t>肿瘤三项(AFP/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shd w:val="clear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shd w:val="clear"/>
              </w:rPr>
              <w:t>EA/ PSA)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7F9D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肿瘤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三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项(AFP/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EA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/CA153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)</w:t>
            </w:r>
          </w:p>
        </w:tc>
      </w:tr>
      <w:tr w14:paraId="293B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60CB8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C9B4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</w:tr>
      <w:tr w14:paraId="37F8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EB45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F2EC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</w:tr>
      <w:tr w14:paraId="4936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F524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shd w:val="clear"/>
                <w:lang w:val="en-US" w:eastAsia="zh-CN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shd w:val="clear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shd w:val="clear"/>
                <w:lang w:val="en-US" w:eastAsia="zh-CN"/>
              </w:rPr>
              <w:t>T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B674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T</w:t>
            </w:r>
          </w:p>
        </w:tc>
      </w:tr>
      <w:tr w14:paraId="7780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A562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shd w:val="clear"/>
                <w:lang w:val="en-US" w:eastAsia="zh-CN"/>
              </w:rPr>
              <w:t>甲状腺彩超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D5E7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甲状腺彩超</w:t>
            </w:r>
          </w:p>
        </w:tc>
      </w:tr>
      <w:tr w14:paraId="7B26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80D5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肝胆脾胰双肾+膀胱 前列腺 输尿管彩超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2FB2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肝胆脾胰双肾+膀胱 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乳腺 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输尿管彩超</w:t>
            </w:r>
          </w:p>
        </w:tc>
      </w:tr>
      <w:tr w14:paraId="2F5E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9FD2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前列腺肿瘤筛查三项(PSA/FPSA/比值)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E5DD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阴式盆腔彩超</w:t>
            </w:r>
          </w:p>
        </w:tc>
      </w:tr>
      <w:tr w14:paraId="6CDC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DDBD1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13 检测幽门螺杆菌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2BA0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宫颈人乳头瘤病毒检查(HPV)</w:t>
            </w:r>
          </w:p>
        </w:tc>
      </w:tr>
      <w:tr w14:paraId="02E7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2D5EB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糖类抗原 CA199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8299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糖类抗原 CA125 检查</w:t>
            </w:r>
          </w:p>
        </w:tc>
      </w:tr>
      <w:tr w14:paraId="3CC7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5C037">
            <w:pP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糖类抗原 CA724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2034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</w:tr>
      <w:tr w14:paraId="7B73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CDC0A">
            <w:pP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  <w:t>便隐血检测(定量)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E88C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</w:tr>
      <w:tr w14:paraId="2C34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1609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749D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</w:tr>
      <w:tr w14:paraId="3DA4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ADEB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1493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</w:tr>
      <w:tr w14:paraId="4F99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354E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5AC7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0E90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EEB0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964E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7713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4AAB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3444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妇科查体</w:t>
            </w:r>
          </w:p>
        </w:tc>
      </w:tr>
      <w:tr w14:paraId="4031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3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517A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42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4942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液基薄层细胞检测(TCT)</w:t>
            </w:r>
          </w:p>
        </w:tc>
      </w:tr>
      <w:tr w14:paraId="12A8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EC6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  <w:t>与标准B套餐相比较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，</w:t>
            </w:r>
          </w:p>
          <w:p w14:paraId="4A4A79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男性 B2 套餐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  <w:t>增加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了前列腺肿瘤筛查三项(PSA/FPSA/比值)、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13 检测幽门螺杆菌、糖类抗原 CA199、糖类抗原 CA724、便隐血检测(定量)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;</w:t>
            </w:r>
          </w:p>
          <w:p w14:paraId="5B28FB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女性 B2套餐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  <w:t>增加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了宫颈人乳头瘤病毒检查(HPV)、糖类抗原 CA125 检查:</w:t>
            </w:r>
          </w:p>
          <w:p w14:paraId="047E0B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同时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减少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了经颅多普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勒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  <w:t>超声、眼科检查、耳鼻喉科检查，总价格保持不变。</w:t>
            </w:r>
          </w:p>
        </w:tc>
      </w:tr>
    </w:tbl>
    <w:p w14:paraId="3C5D66A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公文仿宋" w:hAnsi="方正公文仿宋" w:eastAsia="方正公文仿宋" w:cs="方正公文仿宋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175"/>
      </w:tblGrid>
      <w:tr w14:paraId="7E73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5310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2026-C（标准套餐）男    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F4B7BE"/>
            <w:noWrap/>
            <w:vAlign w:val="center"/>
          </w:tcPr>
          <w:p w14:paraId="6511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2026-C（标准套餐）-女    </w:t>
            </w:r>
          </w:p>
        </w:tc>
      </w:tr>
      <w:tr w14:paraId="371B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2EED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  <w:tc>
          <w:tcPr>
            <w:tcW w:w="4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15B3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</w:tr>
      <w:tr w14:paraId="7933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AFD1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A02A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75F1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9D3B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F72F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</w:tr>
      <w:tr w14:paraId="7826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5481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6516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</w:tr>
      <w:tr w14:paraId="180D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EC3E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7A6C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</w:tr>
      <w:tr w14:paraId="1E2C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2BFF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B8BD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</w:tr>
      <w:tr w14:paraId="1FE0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3E11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0019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</w:tr>
      <w:tr w14:paraId="5E24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6790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8E9D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</w:tr>
      <w:tr w14:paraId="28E0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DFCE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肿瘤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两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项(AFP/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EA)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908C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肿瘤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两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项(AFP/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u w:val="none"/>
              </w:rPr>
              <w:t>EA)</w:t>
            </w:r>
          </w:p>
        </w:tc>
      </w:tr>
      <w:tr w14:paraId="0022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7245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6A30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</w:tr>
      <w:tr w14:paraId="0B88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9813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A28F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</w:tr>
      <w:tr w14:paraId="351E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C2F8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012E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 w14:paraId="23E0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A5CD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肝胆脾胰双肾+膀胱 前列腺 输尿管彩超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FC25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肝胆脾胰双肾+膀胱 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乳腺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输尿管彩超</w:t>
            </w:r>
          </w:p>
        </w:tc>
      </w:tr>
      <w:tr w14:paraId="0A13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B155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2572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阴式盆腔彩超</w:t>
            </w:r>
          </w:p>
        </w:tc>
      </w:tr>
      <w:tr w14:paraId="579F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58AA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C154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</w:tr>
      <w:tr w14:paraId="7D53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5586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D70D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</w:tr>
      <w:tr w14:paraId="1C7A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107F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4669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</w:tr>
      <w:tr w14:paraId="5C3D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F4F5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D1ED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</w:tr>
      <w:tr w14:paraId="59E6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1588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FBCA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2F63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B342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C333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3A4F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BECD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耳鼻喉科检查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185748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</w:tr>
      <w:tr w14:paraId="3C70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6B8AD3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5C0C7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耳鼻喉科检查</w:t>
            </w:r>
          </w:p>
        </w:tc>
      </w:tr>
      <w:tr w14:paraId="5E11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2B8357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7A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妇科查体</w:t>
            </w:r>
          </w:p>
        </w:tc>
      </w:tr>
      <w:tr w14:paraId="7EE0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275530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0AA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液基薄层细胞检测(TCT)</w:t>
            </w:r>
          </w:p>
        </w:tc>
      </w:tr>
      <w:tr w14:paraId="37E1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1C0A99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06F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4F3C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0F6468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8A0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54A52A7"/>
    <w:p w14:paraId="7C29177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公文仿宋" w:hAnsi="方正公文仿宋" w:eastAsia="方正公文仿宋" w:cs="方正公文仿宋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175"/>
      </w:tblGrid>
      <w:tr w14:paraId="069E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14:paraId="1F1B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个性化套餐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）男    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 w14:paraId="0975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个性化套餐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）-女    </w:t>
            </w:r>
          </w:p>
        </w:tc>
      </w:tr>
      <w:tr w14:paraId="15FC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85FC7">
            <w:pPr>
              <w:jc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C1套餐:重点针对心脑血管系统，评估相关疾病风险的心脑血管疾病风险</w:t>
            </w:r>
          </w:p>
        </w:tc>
      </w:tr>
      <w:tr w14:paraId="3EB6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DB8D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ECA1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</w:tr>
      <w:tr w14:paraId="6262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DC96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3A55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5210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8839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3626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</w:tr>
      <w:tr w14:paraId="38E1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68E3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4FD5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</w:tr>
      <w:tr w14:paraId="47AF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8712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3A56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</w:tr>
      <w:tr w14:paraId="5636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D48B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9D94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</w:tr>
      <w:tr w14:paraId="3401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3146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ADFE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</w:tr>
      <w:tr w14:paraId="2FF9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6D72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2918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</w:tr>
      <w:tr w14:paraId="1E59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088CF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FE39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</w:tr>
      <w:tr w14:paraId="68A5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2826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8FCC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</w:tr>
      <w:tr w14:paraId="6FFE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6288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肝胆脾胰双肾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C97A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肝胆脾胰双肾</w:t>
            </w: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+膀胱 输尿管</w:t>
            </w:r>
          </w:p>
        </w:tc>
      </w:tr>
      <w:tr w14:paraId="19F7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57C0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心脏彩超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EE6E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阴式盆腔彩超</w:t>
            </w:r>
          </w:p>
        </w:tc>
      </w:tr>
      <w:tr w14:paraId="5265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EB28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心功能测定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7DDA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心脏彩超</w:t>
            </w:r>
          </w:p>
        </w:tc>
      </w:tr>
      <w:tr w14:paraId="7B16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93C9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双侧颈动脉彩超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BD7E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心功能测定</w:t>
            </w:r>
          </w:p>
        </w:tc>
      </w:tr>
      <w:tr w14:paraId="106F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0C38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颅脑CT 平扫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763D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双侧颈动脉彩超</w:t>
            </w:r>
          </w:p>
        </w:tc>
      </w:tr>
      <w:tr w14:paraId="1AA9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38F5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同型半胱氨酸检查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22A6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颅脑CT 平扫</w:t>
            </w:r>
          </w:p>
        </w:tc>
      </w:tr>
      <w:tr w14:paraId="51D8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4505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8318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同型半胱氨酸检查</w:t>
            </w:r>
          </w:p>
        </w:tc>
      </w:tr>
      <w:tr w14:paraId="0D18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64C1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6294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</w:tr>
      <w:tr w14:paraId="6638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852B7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5051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</w:tr>
      <w:tr w14:paraId="44DD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A68E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F424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</w:tr>
      <w:tr w14:paraId="01BB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126B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E7DE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</w:tr>
      <w:tr w14:paraId="138B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07DE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F70F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3305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85E2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3B897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2969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1393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3B8B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妇科查体</w:t>
            </w:r>
          </w:p>
        </w:tc>
      </w:tr>
      <w:tr w14:paraId="6CB6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5DC3E2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F89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液基薄层细胞检测(TCT)</w:t>
            </w:r>
          </w:p>
        </w:tc>
      </w:tr>
      <w:tr w14:paraId="00CA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6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3756E06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与标准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套餐相比较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，</w:t>
            </w:r>
          </w:p>
          <w:p w14:paraId="35C257B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C1套餐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增加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了心脏彩超、心功能测定、双侧颈动脉彩超、颅脑CT 平扫、同型半胱氨酸检查;</w:t>
            </w:r>
          </w:p>
          <w:p w14:paraId="28C2E4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同时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减少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了输尿管膀胱前列腺彩超(男性)/乳腺及腋窝淋巴结彩超(女性)、胸部 CT 平扫、肿瘤二项、眼科检查、耳鼻喉科检查，总价格保持不变。</w:t>
            </w:r>
          </w:p>
        </w:tc>
      </w:tr>
    </w:tbl>
    <w:p w14:paraId="3E9DE45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公文仿宋" w:hAnsi="方正公文仿宋" w:eastAsia="方正公文仿宋" w:cs="方正公文仿宋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175"/>
      </w:tblGrid>
      <w:tr w14:paraId="4F3D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DDED6" w:themeFill="accent5" w:themeFillTint="99"/>
            <w:noWrap/>
            <w:vAlign w:val="center"/>
          </w:tcPr>
          <w:p w14:paraId="2D89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个性化套餐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）男    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DDED6" w:themeFill="accent5" w:themeFillTint="99"/>
            <w:noWrap/>
            <w:vAlign w:val="center"/>
          </w:tcPr>
          <w:p w14:paraId="6E1A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2026-C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个性化套餐</w:t>
            </w: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）-女    </w:t>
            </w:r>
          </w:p>
        </w:tc>
      </w:tr>
      <w:tr w14:paraId="0546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F10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C2 套餐:面向中老年人群，关注肿瘤筛查及消化道健康者，</w:t>
            </w:r>
          </w:p>
          <w:p w14:paraId="08851438">
            <w:pPr>
              <w:jc w:val="center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筛查常见肿瘤及相关健康问题。</w:t>
            </w:r>
          </w:p>
        </w:tc>
      </w:tr>
      <w:tr w14:paraId="58AB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DF02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  <w:tc>
          <w:tcPr>
            <w:tcW w:w="41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B3EC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综合项目</w:t>
            </w:r>
          </w:p>
        </w:tc>
      </w:tr>
      <w:tr w14:paraId="60DC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CA7C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2322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肝功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281C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E883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10A2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全血分析</w:t>
            </w:r>
          </w:p>
        </w:tc>
      </w:tr>
      <w:tr w14:paraId="7798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B2DE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B5B0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</w:t>
            </w:r>
          </w:p>
        </w:tc>
      </w:tr>
      <w:tr w14:paraId="2F67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9913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12F0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</w:tr>
      <w:tr w14:paraId="5731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D7BEE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A2FF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血脂四项</w:t>
            </w:r>
          </w:p>
        </w:tc>
      </w:tr>
      <w:tr w14:paraId="4997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E7D8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7B7E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肾功两项</w:t>
            </w:r>
          </w:p>
        </w:tc>
      </w:tr>
      <w:tr w14:paraId="4084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35A7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4B65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血尿酸</w:t>
            </w:r>
          </w:p>
        </w:tc>
      </w:tr>
      <w:tr w14:paraId="3344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3A52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项(AFP/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EA)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DC64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项(AFP/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EA)</w:t>
            </w:r>
          </w:p>
        </w:tc>
      </w:tr>
      <w:tr w14:paraId="0100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3D25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98C6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</w:tr>
      <w:tr w14:paraId="2F1C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C63D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4EE5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眼底(裂隙灯)</w:t>
            </w:r>
          </w:p>
        </w:tc>
      </w:tr>
      <w:tr w14:paraId="3D81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67AC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DF75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肺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</w:tr>
      <w:tr w14:paraId="20A7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E64FB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甲状腺及颈部淋巴结彩超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F537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甲状腺及颈部淋巴结彩超</w:t>
            </w:r>
          </w:p>
        </w:tc>
      </w:tr>
      <w:tr w14:paraId="75E3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40B4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肝胆脾胰双肾+膀胱 前列腺 输尿管彩超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3E36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肝胆脾胰双肾+膀胱 输尿管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乳腺</w:t>
            </w: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彩超</w:t>
            </w:r>
          </w:p>
        </w:tc>
      </w:tr>
      <w:tr w14:paraId="4584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8BFA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C489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阴式盆腔彩超</w:t>
            </w:r>
          </w:p>
        </w:tc>
      </w:tr>
      <w:tr w14:paraId="5D8F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6EDC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61ED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</w:tr>
      <w:tr w14:paraId="5048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F1DB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1C83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</w:tr>
      <w:tr w14:paraId="7A6A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2945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C4F5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</w:tr>
      <w:tr w14:paraId="28FA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8C52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6772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脉搏</w:t>
            </w:r>
          </w:p>
        </w:tc>
      </w:tr>
      <w:tr w14:paraId="01C0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CEA7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56A7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 w14:paraId="2679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CB43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0A82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 w14:paraId="1A62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780AF5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5F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妇科查体</w:t>
            </w:r>
          </w:p>
        </w:tc>
      </w:tr>
      <w:tr w14:paraId="4409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1B3DE2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9D4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液基薄层细胞检测(TCT)</w:t>
            </w:r>
          </w:p>
        </w:tc>
      </w:tr>
      <w:tr w14:paraId="1D10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0F566B4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与标准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套餐相比较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，</w:t>
            </w:r>
          </w:p>
          <w:p w14:paraId="4892EA0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C2 套餐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highlight w:val="none"/>
                <w:u w:val="none"/>
              </w:rPr>
              <w:t>增加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了甲状腺及颈部淋巴结彩超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;</w:t>
            </w:r>
          </w:p>
          <w:p w14:paraId="26AEB40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同时</w:t>
            </w: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减少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了眼科检查、耳鼻喉科检查，总价格保持不变。</w:t>
            </w:r>
          </w:p>
        </w:tc>
      </w:tr>
    </w:tbl>
    <w:p w14:paraId="537AE061">
      <w:bookmarkStart w:id="0" w:name="_GoBack"/>
      <w:bookmarkEnd w:id="0"/>
    </w:p>
    <w:sectPr>
      <w:head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C4C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FAEE4">
    <w:pPr>
      <w:pStyle w:val="3"/>
      <w:jc w:val="center"/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  <w:t>辽宁电力中心医院、金秋医院体检A套餐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F0C7F">
    <w:pPr>
      <w:pStyle w:val="3"/>
      <w:jc w:val="center"/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  <w:t>辽宁电力中心医院、金秋医院体检B套餐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070E6">
    <w:pPr>
      <w:pStyle w:val="3"/>
      <w:jc w:val="center"/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  <w:t>辽宁电力中心医院、金秋医院体检B1套餐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85973">
    <w:pPr>
      <w:pStyle w:val="3"/>
      <w:jc w:val="center"/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  <w:t>辽宁电力中心医院、金秋医院体检B2套餐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4716">
    <w:pPr>
      <w:pStyle w:val="3"/>
      <w:jc w:val="center"/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  <w:t>辽宁电力中心医院、金秋医院体检C套餐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47E2B">
    <w:pPr>
      <w:pStyle w:val="3"/>
      <w:jc w:val="center"/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  <w:t>辽宁电力中心医院、金秋医院体检C1套餐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65177">
    <w:pPr>
      <w:pStyle w:val="3"/>
      <w:jc w:val="center"/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</w:pPr>
    <w:r>
      <w:rPr>
        <w:rFonts w:hint="eastAsia" w:ascii="黑体" w:hAnsi="黑体" w:eastAsia="黑体" w:cs="黑体"/>
        <w:b/>
        <w:bCs/>
        <w:color w:val="2E54A1" w:themeColor="accent1" w:themeShade="BF"/>
        <w:sz w:val="44"/>
        <w:szCs w:val="44"/>
        <w:lang w:val="en-US" w:eastAsia="zh-CN"/>
      </w:rPr>
      <w:t>辽宁电力中心医院、金秋医院体检C2套餐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F0699"/>
    <w:rsid w:val="019A5D64"/>
    <w:rsid w:val="08AA372B"/>
    <w:rsid w:val="1EEF0699"/>
    <w:rsid w:val="408503C2"/>
    <w:rsid w:val="5AB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2382</Words>
  <Characters>2717</Characters>
  <Lines>0</Lines>
  <Paragraphs>0</Paragraphs>
  <TotalTime>6</TotalTime>
  <ScaleCrop>false</ScaleCrop>
  <LinksUpToDate>false</LinksUpToDate>
  <CharactersWithSpaces>2822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2011-12-31T16:44:00Z</dcterms:created>
  <dc:creator>公用</dc:creator>
  <cp:lastModifiedBy>阿苏勒</cp:lastModifiedBy>
  <dcterms:modified xsi:type="dcterms:W3CDTF">2026-03-20T07:52:35Z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5431CC1982664C348824B2EEDA85BD92_13</vt:lpwstr>
  </property>
  <property fmtid="{D5CDD505-2E9C-101B-9397-08002B2CF9AE}" pid="4" name="KSOTemplateDocerSaveRecord">
    <vt:lpwstr>eyJoZGlkIjoiOTgzNjZhN2M2NTY5MWNlYWJhYTZkMTYyM2U1YjdmMzgiLCJ1c2VySWQiOiIxMjA2MzczNTU5In0=</vt:lpwstr>
  </property>
</Properties>
</file>